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402" w:rsidRPr="00272B4B" w:rsidRDefault="009C3402" w:rsidP="009C340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272B4B">
        <w:rPr>
          <w:rFonts w:ascii="Times New Roman" w:hAnsi="Times New Roman"/>
          <w:b/>
          <w:sz w:val="24"/>
          <w:szCs w:val="24"/>
        </w:rPr>
        <w:t>Муниципальное</w:t>
      </w:r>
      <w:r w:rsidR="00E41544">
        <w:rPr>
          <w:rFonts w:ascii="Times New Roman" w:hAnsi="Times New Roman"/>
          <w:b/>
          <w:sz w:val="24"/>
          <w:szCs w:val="24"/>
        </w:rPr>
        <w:t xml:space="preserve"> казенное</w:t>
      </w:r>
      <w:r w:rsidRPr="00272B4B">
        <w:rPr>
          <w:rFonts w:ascii="Times New Roman" w:hAnsi="Times New Roman"/>
          <w:b/>
          <w:sz w:val="24"/>
          <w:szCs w:val="24"/>
        </w:rPr>
        <w:t xml:space="preserve"> общеобразовательное учреждение</w:t>
      </w:r>
    </w:p>
    <w:p w:rsidR="009C3402" w:rsidRPr="00F53DF0" w:rsidRDefault="00E41544" w:rsidP="009C340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9C3402" w:rsidRPr="00272B4B">
        <w:rPr>
          <w:rFonts w:ascii="Times New Roman" w:hAnsi="Times New Roman"/>
          <w:b/>
          <w:sz w:val="24"/>
          <w:szCs w:val="24"/>
        </w:rPr>
        <w:t xml:space="preserve">Средняя общеобразовательная школа </w:t>
      </w:r>
      <w:proofErr w:type="spellStart"/>
      <w:r>
        <w:rPr>
          <w:rFonts w:ascii="Times New Roman" w:hAnsi="Times New Roman"/>
          <w:b/>
          <w:sz w:val="24"/>
          <w:szCs w:val="24"/>
        </w:rPr>
        <w:t>с.п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  <w:r w:rsidR="00F53DF0">
        <w:rPr>
          <w:rFonts w:ascii="Times New Roman" w:hAnsi="Times New Roman"/>
          <w:b/>
          <w:sz w:val="24"/>
          <w:szCs w:val="24"/>
        </w:rPr>
        <w:t xml:space="preserve"> Тамбовское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9C3402" w:rsidRPr="00272B4B" w:rsidRDefault="00F53DF0" w:rsidP="009C3402">
      <w:pPr>
        <w:pStyle w:val="a6"/>
        <w:pBdr>
          <w:bottom w:val="single" w:sz="12" w:space="1" w:color="auto"/>
        </w:pBd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Терского </w:t>
      </w:r>
      <w:r w:rsidR="009C3402" w:rsidRPr="00272B4B">
        <w:rPr>
          <w:rFonts w:ascii="Times New Roman" w:hAnsi="Times New Roman"/>
          <w:b/>
          <w:sz w:val="24"/>
          <w:szCs w:val="24"/>
        </w:rPr>
        <w:t xml:space="preserve"> муниципального района КБР</w:t>
      </w:r>
    </w:p>
    <w:p w:rsidR="00524439" w:rsidRDefault="00524439" w:rsidP="00524439">
      <w:pPr>
        <w:pStyle w:val="a6"/>
        <w:contextualSpacing/>
        <w:rPr>
          <w:rFonts w:ascii="Times New Roman" w:hAnsi="Times New Roman" w:cs="Times New Roman"/>
          <w:b/>
        </w:rPr>
      </w:pPr>
    </w:p>
    <w:p w:rsidR="0056454A" w:rsidRDefault="0056454A" w:rsidP="00524439">
      <w:pPr>
        <w:pStyle w:val="a6"/>
        <w:contextualSpacing/>
        <w:rPr>
          <w:rFonts w:ascii="Times New Roman" w:hAnsi="Times New Roman" w:cs="Times New Roman"/>
          <w:b/>
        </w:rPr>
        <w:sectPr w:rsidR="0056454A" w:rsidSect="002F0D78"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p w:rsidR="0002390C" w:rsidRDefault="0002390C" w:rsidP="00524439">
      <w:pPr>
        <w:pStyle w:val="a6"/>
        <w:contextualSpacing/>
        <w:rPr>
          <w:rFonts w:ascii="Times New Roman" w:hAnsi="Times New Roman" w:cs="Times New Roman"/>
          <w:b/>
        </w:rPr>
      </w:pPr>
      <w:r w:rsidRPr="0002390C">
        <w:rPr>
          <w:rFonts w:ascii="Times New Roman" w:hAnsi="Times New Roman" w:cs="Times New Roman"/>
          <w:b/>
        </w:rPr>
        <w:lastRenderedPageBreak/>
        <w:t xml:space="preserve">       </w:t>
      </w:r>
    </w:p>
    <w:p w:rsidR="00524439" w:rsidRPr="0002390C" w:rsidRDefault="009D4ACA" w:rsidP="0002390C">
      <w:pPr>
        <w:pStyle w:val="a6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2390C">
        <w:rPr>
          <w:rFonts w:ascii="Times New Roman" w:hAnsi="Times New Roman" w:cs="Times New Roman"/>
          <w:b/>
          <w:sz w:val="20"/>
          <w:szCs w:val="20"/>
        </w:rPr>
        <w:t>Рассмотрен</w:t>
      </w:r>
    </w:p>
    <w:p w:rsidR="00524439" w:rsidRPr="0002390C" w:rsidRDefault="00524439" w:rsidP="0002390C">
      <w:pPr>
        <w:pStyle w:val="a6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2390C">
        <w:rPr>
          <w:rFonts w:ascii="Times New Roman" w:hAnsi="Times New Roman" w:cs="Times New Roman"/>
          <w:b/>
          <w:sz w:val="20"/>
          <w:szCs w:val="20"/>
        </w:rPr>
        <w:t xml:space="preserve">на заседании  </w:t>
      </w:r>
      <w:r w:rsidR="0002390C" w:rsidRPr="0002390C">
        <w:rPr>
          <w:rFonts w:ascii="Times New Roman" w:hAnsi="Times New Roman" w:cs="Times New Roman"/>
          <w:b/>
          <w:sz w:val="20"/>
          <w:szCs w:val="20"/>
        </w:rPr>
        <w:t>П</w:t>
      </w:r>
      <w:r w:rsidRPr="0002390C">
        <w:rPr>
          <w:rFonts w:ascii="Times New Roman" w:hAnsi="Times New Roman" w:cs="Times New Roman"/>
          <w:b/>
          <w:sz w:val="20"/>
          <w:szCs w:val="20"/>
        </w:rPr>
        <w:t xml:space="preserve">едагогического совета  </w:t>
      </w:r>
      <w:r w:rsidR="0002390C" w:rsidRPr="0002390C">
        <w:rPr>
          <w:rFonts w:ascii="Times New Roman" w:hAnsi="Times New Roman" w:cs="Times New Roman"/>
          <w:b/>
          <w:sz w:val="20"/>
          <w:szCs w:val="20"/>
        </w:rPr>
        <w:t>школы</w:t>
      </w:r>
    </w:p>
    <w:p w:rsidR="009D4ACA" w:rsidRPr="0002390C" w:rsidRDefault="00524439" w:rsidP="0002390C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2390C">
        <w:rPr>
          <w:rFonts w:ascii="Times New Roman" w:hAnsi="Times New Roman" w:cs="Times New Roman"/>
          <w:b/>
          <w:sz w:val="20"/>
          <w:szCs w:val="20"/>
        </w:rPr>
        <w:t xml:space="preserve">Протокол   от </w:t>
      </w:r>
      <w:r w:rsidR="009638A7">
        <w:rPr>
          <w:rFonts w:ascii="Times New Roman" w:hAnsi="Times New Roman" w:cs="Times New Roman"/>
          <w:b/>
          <w:sz w:val="20"/>
          <w:szCs w:val="20"/>
        </w:rPr>
        <w:t>23.12</w:t>
      </w:r>
      <w:r w:rsidRPr="0002390C">
        <w:rPr>
          <w:rFonts w:ascii="Times New Roman" w:hAnsi="Times New Roman" w:cs="Times New Roman"/>
          <w:b/>
          <w:sz w:val="20"/>
          <w:szCs w:val="20"/>
        </w:rPr>
        <w:t>.201</w:t>
      </w:r>
      <w:r w:rsidR="009638A7">
        <w:rPr>
          <w:rFonts w:ascii="Times New Roman" w:hAnsi="Times New Roman" w:cs="Times New Roman"/>
          <w:b/>
          <w:sz w:val="20"/>
          <w:szCs w:val="20"/>
        </w:rPr>
        <w:t>5</w:t>
      </w:r>
      <w:r w:rsidRPr="0002390C">
        <w:rPr>
          <w:rFonts w:ascii="Times New Roman" w:hAnsi="Times New Roman" w:cs="Times New Roman"/>
          <w:b/>
          <w:sz w:val="20"/>
          <w:szCs w:val="20"/>
        </w:rPr>
        <w:t>г.</w:t>
      </w:r>
      <w:r w:rsidR="009638A7">
        <w:rPr>
          <w:rFonts w:ascii="Times New Roman" w:hAnsi="Times New Roman" w:cs="Times New Roman"/>
          <w:b/>
          <w:sz w:val="20"/>
          <w:szCs w:val="20"/>
        </w:rPr>
        <w:t xml:space="preserve"> № 3</w:t>
      </w:r>
    </w:p>
    <w:p w:rsidR="009D4ACA" w:rsidRPr="0002390C" w:rsidRDefault="009D4ACA" w:rsidP="0002390C">
      <w:pPr>
        <w:pStyle w:val="a6"/>
        <w:jc w:val="center"/>
        <w:rPr>
          <w:sz w:val="20"/>
          <w:szCs w:val="20"/>
        </w:rPr>
      </w:pPr>
    </w:p>
    <w:p w:rsidR="009D4ACA" w:rsidRPr="0002390C" w:rsidRDefault="009D4ACA" w:rsidP="0002390C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02390C">
        <w:rPr>
          <w:rFonts w:ascii="Times New Roman" w:hAnsi="Times New Roman" w:cs="Times New Roman"/>
          <w:b/>
          <w:sz w:val="20"/>
          <w:szCs w:val="20"/>
        </w:rPr>
        <w:t>Принят</w:t>
      </w:r>
      <w:proofErr w:type="gramEnd"/>
    </w:p>
    <w:p w:rsidR="0002390C" w:rsidRDefault="009D4ACA" w:rsidP="0002390C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2390C">
        <w:rPr>
          <w:rFonts w:ascii="Times New Roman" w:hAnsi="Times New Roman" w:cs="Times New Roman"/>
          <w:b/>
          <w:sz w:val="20"/>
          <w:szCs w:val="20"/>
        </w:rPr>
        <w:t xml:space="preserve">на заседании </w:t>
      </w:r>
    </w:p>
    <w:p w:rsidR="009D4ACA" w:rsidRPr="0002390C" w:rsidRDefault="009D4ACA" w:rsidP="0002390C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2390C">
        <w:rPr>
          <w:rFonts w:ascii="Times New Roman" w:hAnsi="Times New Roman" w:cs="Times New Roman"/>
          <w:b/>
          <w:sz w:val="20"/>
          <w:szCs w:val="20"/>
        </w:rPr>
        <w:t>У</w:t>
      </w:r>
      <w:r w:rsidR="0002390C">
        <w:rPr>
          <w:rFonts w:ascii="Times New Roman" w:hAnsi="Times New Roman" w:cs="Times New Roman"/>
          <w:b/>
          <w:sz w:val="20"/>
          <w:szCs w:val="20"/>
        </w:rPr>
        <w:t xml:space="preserve">правляющего совета </w:t>
      </w:r>
    </w:p>
    <w:p w:rsidR="009D4ACA" w:rsidRPr="0002390C" w:rsidRDefault="009638A7" w:rsidP="0002390C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Протокол от 24.12.2015</w:t>
      </w:r>
      <w:r w:rsidR="009D4ACA" w:rsidRPr="0002390C">
        <w:rPr>
          <w:rFonts w:ascii="Times New Roman" w:hAnsi="Times New Roman" w:cs="Times New Roman"/>
          <w:b/>
          <w:sz w:val="20"/>
          <w:szCs w:val="20"/>
        </w:rPr>
        <w:t>г.</w:t>
      </w:r>
      <w:r w:rsidR="0002390C" w:rsidRPr="0002390C">
        <w:rPr>
          <w:rFonts w:ascii="Times New Roman" w:hAnsi="Times New Roman" w:cs="Times New Roman"/>
          <w:b/>
          <w:sz w:val="20"/>
          <w:szCs w:val="20"/>
        </w:rPr>
        <w:t xml:space="preserve"> №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02390C" w:rsidRPr="0002390C"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p w:rsidR="00ED2195" w:rsidRPr="0002390C" w:rsidRDefault="00ED2195" w:rsidP="0002390C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2390C" w:rsidRDefault="0002390C" w:rsidP="0002390C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D4ACA" w:rsidRPr="0002390C" w:rsidRDefault="009D4ACA" w:rsidP="0002390C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2390C">
        <w:rPr>
          <w:rFonts w:ascii="Times New Roman" w:hAnsi="Times New Roman" w:cs="Times New Roman"/>
          <w:b/>
          <w:sz w:val="20"/>
          <w:szCs w:val="20"/>
        </w:rPr>
        <w:t>У</w:t>
      </w:r>
      <w:r w:rsidR="00951DBD" w:rsidRPr="0002390C">
        <w:rPr>
          <w:rFonts w:ascii="Times New Roman" w:hAnsi="Times New Roman" w:cs="Times New Roman"/>
          <w:b/>
          <w:sz w:val="20"/>
          <w:szCs w:val="20"/>
        </w:rPr>
        <w:t>твержден</w:t>
      </w:r>
    </w:p>
    <w:p w:rsidR="0002390C" w:rsidRDefault="0002390C" w:rsidP="0002390C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</w:t>
      </w:r>
      <w:r w:rsidR="009D4ACA" w:rsidRPr="0002390C">
        <w:rPr>
          <w:rFonts w:ascii="Times New Roman" w:hAnsi="Times New Roman" w:cs="Times New Roman"/>
          <w:b/>
          <w:sz w:val="20"/>
          <w:szCs w:val="20"/>
        </w:rPr>
        <w:t>риказом</w:t>
      </w:r>
      <w:r>
        <w:rPr>
          <w:rFonts w:ascii="Times New Roman" w:hAnsi="Times New Roman" w:cs="Times New Roman"/>
          <w:b/>
          <w:sz w:val="20"/>
          <w:szCs w:val="20"/>
        </w:rPr>
        <w:t xml:space="preserve"> директора школы</w:t>
      </w:r>
    </w:p>
    <w:p w:rsidR="009D4ACA" w:rsidRPr="0002390C" w:rsidRDefault="009D4ACA" w:rsidP="0002390C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2390C">
        <w:rPr>
          <w:rFonts w:ascii="Times New Roman" w:hAnsi="Times New Roman" w:cs="Times New Roman"/>
          <w:b/>
          <w:sz w:val="20"/>
          <w:szCs w:val="20"/>
        </w:rPr>
        <w:t xml:space="preserve"> от </w:t>
      </w:r>
      <w:r w:rsidR="009638A7">
        <w:rPr>
          <w:rFonts w:ascii="Times New Roman" w:hAnsi="Times New Roman" w:cs="Times New Roman"/>
          <w:b/>
          <w:sz w:val="20"/>
          <w:szCs w:val="20"/>
        </w:rPr>
        <w:t>24.12</w:t>
      </w:r>
      <w:r w:rsidRPr="0002390C">
        <w:rPr>
          <w:rFonts w:ascii="Times New Roman" w:hAnsi="Times New Roman" w:cs="Times New Roman"/>
          <w:b/>
          <w:sz w:val="20"/>
          <w:szCs w:val="20"/>
        </w:rPr>
        <w:t>.201</w:t>
      </w:r>
      <w:r w:rsidR="009638A7">
        <w:rPr>
          <w:rFonts w:ascii="Times New Roman" w:hAnsi="Times New Roman" w:cs="Times New Roman"/>
          <w:b/>
          <w:sz w:val="20"/>
          <w:szCs w:val="20"/>
        </w:rPr>
        <w:t>5</w:t>
      </w:r>
      <w:r w:rsidRPr="0002390C">
        <w:rPr>
          <w:rFonts w:ascii="Times New Roman" w:hAnsi="Times New Roman" w:cs="Times New Roman"/>
          <w:b/>
          <w:sz w:val="20"/>
          <w:szCs w:val="20"/>
        </w:rPr>
        <w:t>г.№</w:t>
      </w:r>
      <w:r w:rsidR="002E3698">
        <w:rPr>
          <w:rFonts w:ascii="Times New Roman" w:hAnsi="Times New Roman" w:cs="Times New Roman"/>
          <w:b/>
          <w:sz w:val="20"/>
          <w:szCs w:val="20"/>
        </w:rPr>
        <w:t>73</w:t>
      </w:r>
    </w:p>
    <w:p w:rsidR="009D4ACA" w:rsidRPr="0002390C" w:rsidRDefault="009D4ACA" w:rsidP="0002390C">
      <w:pPr>
        <w:pStyle w:val="a6"/>
        <w:jc w:val="center"/>
        <w:rPr>
          <w:rFonts w:ascii="Times New Roman" w:hAnsi="Times New Roman" w:cs="Times New Roman"/>
          <w:b/>
          <w:kern w:val="36"/>
          <w:sz w:val="20"/>
          <w:szCs w:val="20"/>
          <w:lang w:eastAsia="ru-RU"/>
        </w:rPr>
        <w:sectPr w:rsidR="009D4ACA" w:rsidRPr="0002390C" w:rsidSect="009D4ACA">
          <w:type w:val="continuous"/>
          <w:pgSz w:w="11906" w:h="16838"/>
          <w:pgMar w:top="709" w:right="424" w:bottom="568" w:left="1418" w:header="708" w:footer="708" w:gutter="0"/>
          <w:cols w:num="3" w:space="141"/>
          <w:docGrid w:linePitch="360"/>
        </w:sectPr>
      </w:pPr>
    </w:p>
    <w:p w:rsidR="00ED2195" w:rsidRDefault="00ED2195" w:rsidP="00ED2195">
      <w:pPr>
        <w:pStyle w:val="a6"/>
        <w:jc w:val="both"/>
        <w:rPr>
          <w:rFonts w:ascii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02390C" w:rsidRDefault="0002390C" w:rsidP="00ED2195">
      <w:pPr>
        <w:pStyle w:val="a6"/>
        <w:jc w:val="both"/>
        <w:rPr>
          <w:rFonts w:ascii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ED2195" w:rsidRPr="00ED2195" w:rsidRDefault="00ED2195" w:rsidP="00ED2195">
      <w:pPr>
        <w:pStyle w:val="a6"/>
        <w:jc w:val="center"/>
        <w:rPr>
          <w:rFonts w:ascii="Times New Roman" w:hAnsi="Times New Roman" w:cs="Times New Roman"/>
          <w:b/>
          <w:kern w:val="36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b/>
          <w:kern w:val="36"/>
          <w:sz w:val="24"/>
          <w:szCs w:val="24"/>
          <w:lang w:eastAsia="ru-RU"/>
        </w:rPr>
        <w:t>ДОГОВОР</w:t>
      </w:r>
    </w:p>
    <w:p w:rsidR="00ED2195" w:rsidRPr="00ED2195" w:rsidRDefault="00F53DF0" w:rsidP="00ED2195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о сотрудничестве М</w:t>
      </w:r>
      <w:r w:rsidR="009638A7">
        <w:rPr>
          <w:rFonts w:ascii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ОУ </w:t>
      </w:r>
      <w:r w:rsidR="00ED2195" w:rsidRPr="00ED219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СОШ </w:t>
      </w:r>
      <w:proofErr w:type="spellStart"/>
      <w:r w:rsidR="004075DA">
        <w:rPr>
          <w:rFonts w:ascii="Times New Roman" w:hAnsi="Times New Roman" w:cs="Times New Roman"/>
          <w:b/>
          <w:sz w:val="24"/>
          <w:szCs w:val="24"/>
          <w:lang w:eastAsia="ru-RU"/>
        </w:rPr>
        <w:t>с.п</w:t>
      </w:r>
      <w:proofErr w:type="spellEnd"/>
      <w:r w:rsidR="004075DA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Тамбовское</w:t>
      </w:r>
      <w:proofErr w:type="gramEnd"/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D2195" w:rsidRPr="00ED2195">
        <w:rPr>
          <w:rFonts w:ascii="Times New Roman" w:hAnsi="Times New Roman" w:cs="Times New Roman"/>
          <w:b/>
          <w:sz w:val="24"/>
          <w:szCs w:val="24"/>
          <w:lang w:eastAsia="ru-RU"/>
        </w:rPr>
        <w:t> и родителей (законных представителей) обучающихся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D2195" w:rsidRPr="00ED2195" w:rsidRDefault="00ED2195" w:rsidP="00ED2195">
      <w:pPr>
        <w:pStyle w:val="a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от «____» ___________________201____ г.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Муниципальное казенное </w:t>
      </w:r>
      <w:r w:rsidR="00F53DF0">
        <w:rPr>
          <w:rFonts w:ascii="Times New Roman" w:hAnsi="Times New Roman" w:cs="Times New Roman"/>
          <w:sz w:val="24"/>
          <w:szCs w:val="24"/>
          <w:lang w:eastAsia="ru-RU"/>
        </w:rPr>
        <w:t xml:space="preserve">общеобразовательное учреждение </w:t>
      </w:r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СОШ </w:t>
      </w:r>
      <w:proofErr w:type="spellStart"/>
      <w:r w:rsidR="004075DA">
        <w:rPr>
          <w:rFonts w:ascii="Times New Roman" w:hAnsi="Times New Roman" w:cs="Times New Roman"/>
          <w:sz w:val="24"/>
          <w:szCs w:val="24"/>
          <w:lang w:eastAsia="ru-RU"/>
        </w:rPr>
        <w:t>с.п</w:t>
      </w:r>
      <w:proofErr w:type="spellEnd"/>
      <w:r w:rsidR="004075DA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F53DF0">
        <w:rPr>
          <w:rFonts w:ascii="Times New Roman" w:hAnsi="Times New Roman" w:cs="Times New Roman"/>
          <w:sz w:val="24"/>
          <w:szCs w:val="24"/>
          <w:lang w:eastAsia="ru-RU"/>
        </w:rPr>
        <w:t xml:space="preserve"> Тамбовское</w:t>
      </w:r>
      <w:r w:rsidRPr="00ED2195">
        <w:rPr>
          <w:rFonts w:ascii="Times New Roman" w:hAnsi="Times New Roman" w:cs="Times New Roman"/>
          <w:sz w:val="24"/>
          <w:szCs w:val="24"/>
          <w:lang w:eastAsia="ru-RU"/>
        </w:rPr>
        <w:t>    именуемое в дальнейшем «</w:t>
      </w:r>
      <w:r w:rsidRPr="00ED219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Школа»</w:t>
      </w:r>
      <w:proofErr w:type="gramStart"/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 в лице директора 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  действующего</w:t>
      </w:r>
      <w:r w:rsidR="00F53DF0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Устава М</w:t>
      </w:r>
      <w:r w:rsidR="004075DA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F53DF0">
        <w:rPr>
          <w:rFonts w:ascii="Times New Roman" w:hAnsi="Times New Roman" w:cs="Times New Roman"/>
          <w:sz w:val="24"/>
          <w:szCs w:val="24"/>
          <w:lang w:eastAsia="ru-RU"/>
        </w:rPr>
        <w:t xml:space="preserve">ОУ </w:t>
      </w:r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СОШ </w:t>
      </w:r>
      <w:r w:rsidR="004075DA">
        <w:rPr>
          <w:rFonts w:ascii="Times New Roman" w:hAnsi="Times New Roman" w:cs="Times New Roman"/>
          <w:sz w:val="24"/>
          <w:szCs w:val="24"/>
          <w:lang w:eastAsia="ru-RU"/>
        </w:rPr>
        <w:t>с.п.</w:t>
      </w:r>
      <w:bookmarkStart w:id="0" w:name="_GoBack"/>
      <w:bookmarkEnd w:id="0"/>
      <w:r w:rsidR="00F53DF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53DF0">
        <w:rPr>
          <w:rFonts w:ascii="Times New Roman" w:hAnsi="Times New Roman" w:cs="Times New Roman"/>
          <w:sz w:val="24"/>
          <w:szCs w:val="24"/>
          <w:lang w:eastAsia="ru-RU"/>
        </w:rPr>
        <w:t>Тамбовское</w:t>
      </w:r>
      <w:proofErr w:type="gramEnd"/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, с одной стороны, и 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</w:t>
      </w:r>
      <w:r w:rsidRPr="00ED2195"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(ФИО родителей)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именуемые в дальнейшем «</w:t>
      </w:r>
      <w:r w:rsidRPr="00ED219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родители</w:t>
      </w:r>
      <w:r w:rsidRPr="00ED2195">
        <w:rPr>
          <w:rFonts w:ascii="Times New Roman" w:hAnsi="Times New Roman" w:cs="Times New Roman"/>
          <w:sz w:val="24"/>
          <w:szCs w:val="24"/>
          <w:lang w:eastAsia="ru-RU"/>
        </w:rPr>
        <w:t>», с другой стороны, заключили настоящий Договор о нижеследующем: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ED2195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 xml:space="preserve">1. </w:t>
      </w:r>
      <w:r w:rsidRPr="00ED2195"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>Предмет и цель Договора.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Предметом и целью Договора является совместная деятельность, направленная на создание условий для максимального развития личности обучающихся.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eastAsia="ru-RU"/>
        </w:rPr>
      </w:pPr>
      <w:r w:rsidRPr="00ED2195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 xml:space="preserve">2. </w:t>
      </w:r>
      <w:r w:rsidRPr="00ED2195"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>Обязанности сторон.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2.1. Школа  обязуется:</w:t>
      </w:r>
    </w:p>
    <w:p w:rsidR="00ED2195" w:rsidRPr="00ED2195" w:rsidRDefault="00ED2195" w:rsidP="00ED21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2.1.1.   Обеспечить </w:t>
      </w:r>
      <w:r w:rsidRPr="00ED219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материально-техническую базу образовательной деятельности, оборудование помещений в соответствии с государственными и местными нормами и требованиями, в том числе в соответствии с федеральными государственными образовательными стандартами, федеральными государственными требованиями, образовательными стандартами.</w:t>
      </w:r>
    </w:p>
    <w:p w:rsidR="00ED2195" w:rsidRPr="00ED2195" w:rsidRDefault="00ED2195" w:rsidP="00ED21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eastAsia="Times New Roman" w:hAnsi="Times New Roman" w:cs="Times New Roman"/>
          <w:sz w:val="24"/>
          <w:szCs w:val="24"/>
          <w:lang w:eastAsia="ru-RU"/>
        </w:rPr>
        <w:t>2.1.2.   Использовать современные образовательные технологии и совершенствовать методы обучения и воспитания</w:t>
      </w:r>
    </w:p>
    <w:p w:rsidR="00ED2195" w:rsidRPr="00ED2195" w:rsidRDefault="00ED2195" w:rsidP="00ED219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2.1.3.  </w:t>
      </w:r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Создать благоприятные  и безопасные условия для интеллектуального, нравственного и физического развития личности обучающегося, всестороннего развития его способностей. Обеспечить присмотр и уход за </w:t>
      </w:r>
      <w:proofErr w:type="gramStart"/>
      <w:r w:rsidRPr="00ED2195">
        <w:rPr>
          <w:rFonts w:ascii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 в учреждении. Соблюдать права и свободы обучающихся и родителей (законных представителей).</w:t>
      </w:r>
    </w:p>
    <w:p w:rsidR="00ED2195" w:rsidRPr="00ED2195" w:rsidRDefault="00ED2195" w:rsidP="00ED219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2.1.4.   Нести ответственность за жизнь и здоровье обучающегося во время образовательного процесса и дополнительного образования, соблюдать установленные санитарно-гигиенические нормы, правила и требования.</w:t>
      </w:r>
    </w:p>
    <w:p w:rsidR="00ED2195" w:rsidRPr="00ED2195" w:rsidRDefault="00ED2195" w:rsidP="00ED2195">
      <w:pPr>
        <w:pStyle w:val="a6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2.1.5.    Гарантировать усвоение знаний в рамках обязательных образовательных стандартов по образовательным предметам в пределах учебного плана для 1-11 классов при добросовестном отношении обучающегося к занятиям.</w:t>
      </w:r>
    </w:p>
    <w:p w:rsidR="00ED2195" w:rsidRPr="00ED2195" w:rsidRDefault="00ED2195" w:rsidP="00ED2195">
      <w:pPr>
        <w:pStyle w:val="a6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2.1.6.    Предоставлять возможность получения доступной информации и материалов для учебной работы  и дополнительного образования.</w:t>
      </w:r>
    </w:p>
    <w:p w:rsidR="00ED2195" w:rsidRPr="00ED2195" w:rsidRDefault="00ED2195" w:rsidP="00ED2195">
      <w:pPr>
        <w:pStyle w:val="a6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2.1.7.    Организовать дополнительное образование согласно их интересам и предложениям родителей. Создавать условия для занятий физической культурой и спортом.</w:t>
      </w:r>
    </w:p>
    <w:p w:rsidR="00ED2195" w:rsidRPr="00ED2195" w:rsidRDefault="00ED2195" w:rsidP="00ED2195">
      <w:pPr>
        <w:pStyle w:val="a6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2.1.8.     Предоставлять родителям (законным представителям) возможность ознакомления с ходом и содержанием образовательного процесса, итогами текущей промежуточной и государственной (итоговой) аттестации обучающегося, в том числе через официальный </w:t>
      </w:r>
      <w:r w:rsidRPr="00ED219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сайт образовательного учреждения в сети «Интернет» (электронный журнал, электронный дневник).</w:t>
      </w:r>
    </w:p>
    <w:p w:rsidR="00ED2195" w:rsidRPr="00ED2195" w:rsidRDefault="00ED2195" w:rsidP="00ED2195">
      <w:pPr>
        <w:pStyle w:val="a6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2.1.9.    </w:t>
      </w:r>
      <w:proofErr w:type="gramStart"/>
      <w:r w:rsidRPr="00ED2195">
        <w:rPr>
          <w:rFonts w:ascii="Times New Roman" w:hAnsi="Times New Roman" w:cs="Times New Roman"/>
          <w:sz w:val="24"/>
          <w:szCs w:val="24"/>
          <w:lang w:eastAsia="ru-RU"/>
        </w:rPr>
        <w:t>Обеспечивать социальную защиту обучающихся из социально незащищенных семей в соответствии с действующим законодательством.</w:t>
      </w:r>
      <w:proofErr w:type="gramEnd"/>
    </w:p>
    <w:p w:rsidR="00ED2195" w:rsidRPr="00ED2195" w:rsidRDefault="00ED2195" w:rsidP="00ED2195">
      <w:pPr>
        <w:pStyle w:val="a6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2.1.10.     Обеспечивать продолжительность обучения: </w:t>
      </w:r>
      <w:r w:rsidRPr="00ED2195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 уровень – дошкольное образование – до 8 лет</w:t>
      </w:r>
      <w:proofErr w:type="gramStart"/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,  </w:t>
      </w:r>
      <w:r w:rsidRPr="00ED2195">
        <w:rPr>
          <w:rFonts w:ascii="Times New Roman" w:hAnsi="Times New Roman" w:cs="Times New Roman"/>
          <w:sz w:val="24"/>
          <w:szCs w:val="24"/>
          <w:lang w:val="en-US" w:eastAsia="ru-RU"/>
        </w:rPr>
        <w:t>II</w:t>
      </w:r>
      <w:proofErr w:type="gramEnd"/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 уровень  обучения – 4 года,  </w:t>
      </w:r>
      <w:r w:rsidRPr="00ED2195">
        <w:rPr>
          <w:rFonts w:ascii="Times New Roman" w:hAnsi="Times New Roman" w:cs="Times New Roman"/>
          <w:sz w:val="24"/>
          <w:szCs w:val="24"/>
          <w:lang w:val="en-US" w:eastAsia="ru-RU"/>
        </w:rPr>
        <w:t>III</w:t>
      </w:r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  уровень – 5 лет,  </w:t>
      </w:r>
      <w:r w:rsidRPr="00ED2195">
        <w:rPr>
          <w:rFonts w:ascii="Times New Roman" w:hAnsi="Times New Roman" w:cs="Times New Roman"/>
          <w:sz w:val="24"/>
          <w:szCs w:val="24"/>
          <w:lang w:val="en-US" w:eastAsia="ru-RU"/>
        </w:rPr>
        <w:t>IV</w:t>
      </w:r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 уровень – 2 года.       Иметь следующий режим работы:</w:t>
      </w:r>
    </w:p>
    <w:p w:rsidR="00ED2195" w:rsidRPr="00ED2195" w:rsidRDefault="00ED2195" w:rsidP="00ED2195">
      <w:pPr>
        <w:pStyle w:val="a6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а) первая смена  б) шестидневная учебная неделя в) начало занятий с 8.30 до 14.20.</w:t>
      </w:r>
    </w:p>
    <w:p w:rsidR="00ED2195" w:rsidRPr="00ED2195" w:rsidRDefault="00ED2195" w:rsidP="00ED2195">
      <w:pPr>
        <w:pStyle w:val="a6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г) дополнительные занятия с 15.00-18.00ч., д) праздничные мероприятия до 18.00ч.</w:t>
      </w:r>
    </w:p>
    <w:p w:rsidR="00ED2195" w:rsidRPr="00ED2195" w:rsidRDefault="00ED2195" w:rsidP="00ED2195">
      <w:pPr>
        <w:pStyle w:val="a6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2.1.11.     Создавать необходимые условия для охраны и укрепления здоровья, организовать обеспечение  учащихся горячим питанием за счет родительских средств по желанию.</w:t>
      </w:r>
    </w:p>
    <w:p w:rsidR="00ED2195" w:rsidRPr="00ED2195" w:rsidRDefault="00ED2195" w:rsidP="00ED2195">
      <w:pPr>
        <w:pStyle w:val="a6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2.1.12.     Оказывать психолого-педагогическую помощь родителям (законным представителям) по вопросам обучения и воспитания ребенка.</w:t>
      </w:r>
    </w:p>
    <w:p w:rsidR="00ED2195" w:rsidRPr="00ED2195" w:rsidRDefault="00ED2195" w:rsidP="00ED2195">
      <w:pPr>
        <w:pStyle w:val="a6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2.1.13.     Своевременно принимать меры по восстановлению справедливости относительно ребенка в различных конфликтных ситуациях.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b/>
          <w:sz w:val="24"/>
          <w:szCs w:val="24"/>
          <w:lang w:eastAsia="ru-RU"/>
        </w:rPr>
        <w:t>2.2.</w:t>
      </w:r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    </w:t>
      </w:r>
      <w:r w:rsidRPr="00ED2195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Родители (законные представители) учащегося обязуются</w:t>
      </w:r>
      <w:r w:rsidRPr="00ED2195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2.2.1. Обеспечивать получение детьми среднего общего образования;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2.2.2. Обеспечивать соблюдение </w:t>
      </w:r>
      <w:proofErr w:type="gramStart"/>
      <w:r w:rsidRPr="00ED2195">
        <w:rPr>
          <w:rFonts w:ascii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 Правил внутреннего распорядка;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2.2.3. Оказывать помощь учителю в создании благоприятных условий для пребывания ребенка в школе.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2.2.4.  Совместно со школой контролировать посещаемость и обучение своего ребенка.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2.2.5.  Обеспечивать ребенка необходимыми средствами для успешного обучения и воспитания, в том числе школьной</w:t>
      </w:r>
      <w:proofErr w:type="gramStart"/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 спортивной формой,  формой для трудового обучения , сменной обувью и т. д.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2.2.6.  Своевременно информировать классного руководителя (учителя</w:t>
      </w:r>
      <w:r w:rsidR="007A488A" w:rsidRPr="00ED2195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 о болезни ребенка или причинах возможного отсутствия (письменное заявление или справка).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2.2.7.  Посещать родительские собрания,  в том числе общешкольные,  по мере их созыва.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2.2.8.  Нести  материальную ответственность  согласно ГК РФ за  ущерб, принесенный  ОУ по вине обучающего.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2.2.9.  Обеспечивать участие в труде по благоустройству и озеленению территории учреждения и прилегающей территории.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2.2.10. Уважать честь и достоинство обучающихся и работников образовательного учреждения.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ED2195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 xml:space="preserve">3. </w:t>
      </w:r>
      <w:r w:rsidRPr="00ED2195"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 xml:space="preserve">Права </w:t>
      </w:r>
      <w:r w:rsidR="00F53DF0"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 xml:space="preserve"> </w:t>
      </w:r>
      <w:r w:rsidRPr="00ED2195"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>сторон.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3.1. Учреждение образования имеет право: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3.1.1.         Составлять программу развития школы, определять содержание, формы и методы работы; корректировать учебный план; выбирать учебные программы, курсы, учебники.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3.1.2.         Устанавливать режим работы, сроки каникул, расписание занятий, сменность, продолжительность учебной недели и т.д.  в соответствии с Уставом школы. Устанавливать правила внутреннего распорядка  и меры поощрения и взыскания для учащихся.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3.1.3.         </w:t>
      </w:r>
      <w:proofErr w:type="gramStart"/>
      <w:r w:rsidRPr="00ED2195">
        <w:rPr>
          <w:rFonts w:ascii="Times New Roman" w:hAnsi="Times New Roman" w:cs="Times New Roman"/>
          <w:sz w:val="24"/>
          <w:szCs w:val="24"/>
          <w:lang w:eastAsia="ru-RU"/>
        </w:rPr>
        <w:t>Поощрять обучающихся или принимать меры взыскания в соответствии с Уставом и Правами для участников образовательного процесса.</w:t>
      </w:r>
      <w:proofErr w:type="gramEnd"/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3.1.4.         Привлекать </w:t>
      </w:r>
      <w:proofErr w:type="gramStart"/>
      <w:r w:rsidRPr="00ED2195"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 к  труду, связанному с благоустройством и озеленением территории учреждения и прилегающей территории.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ED2195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3.2. Родители имеют право: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3.2.1.         Выбирать </w:t>
      </w:r>
      <w:proofErr w:type="spellStart"/>
      <w:r w:rsidRPr="00ED2195">
        <w:rPr>
          <w:rFonts w:ascii="Times New Roman" w:hAnsi="Times New Roman" w:cs="Times New Roman"/>
          <w:sz w:val="24"/>
          <w:szCs w:val="24"/>
          <w:lang w:eastAsia="ru-RU"/>
        </w:rPr>
        <w:t>внеучебную</w:t>
      </w:r>
      <w:proofErr w:type="spellEnd"/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 деятельность или иные дополнительные занятия, предлагаемые вариативной частью базисного плана.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3.2.2.         Принимать участие в работе Педагогического совета и Управляющего совета (как делегаты, избранные родительской конференцией).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3.2.3.         Обращаться к классному руководителю, администрации школы в лице директора, заместителя директора, педагогическому совету, совету школы для решения конфликтных ситуаций, связанных с ребенком.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3.2.4.         Инициировать перевод своего ребенка  в другой  классный коллектив, к другому классному руководителю, учитывая способности ребенка и специализацию учебного плана.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ED2195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 xml:space="preserve">4. </w:t>
      </w:r>
      <w:r w:rsidRPr="00ED2195"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>Срок действия Договора.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4.1.    Настоящий Договор действует с момента подписания в течение обучения ребенка в школе.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4.2.    Досрочное прекращение Договора возможно в случае неисполнения одной из </w:t>
      </w:r>
      <w:proofErr w:type="gramStart"/>
      <w:r w:rsidRPr="00ED2195">
        <w:rPr>
          <w:rFonts w:ascii="Times New Roman" w:hAnsi="Times New Roman" w:cs="Times New Roman"/>
          <w:sz w:val="24"/>
          <w:szCs w:val="24"/>
          <w:lang w:eastAsia="ru-RU"/>
        </w:rPr>
        <w:t>сторон</w:t>
      </w:r>
      <w:proofErr w:type="gramEnd"/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 взятых на себя обязательств.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ED2195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 xml:space="preserve">5. </w:t>
      </w:r>
      <w:r w:rsidRPr="00ED2195"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>Основание прекращения Договора.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5.1.    Договор прекращается по истечении срока, а также по обоюдному согласию сторон.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5.2.    Договор, может быть, расторгнут в одностороннем порядке, если стороны не выполняют взятые на себя по Договору обязанности.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5.3.    В случае расторжения Договора в одностороннем порядке одна из сторон – инициатор расторжения Договора  - предупреждает другую сторону о досрочном расторжении договора за одну неделю.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ED2195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 xml:space="preserve">6. </w:t>
      </w:r>
      <w:r w:rsidRPr="00ED2195"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>Ответственность сторон.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6.1.    Стороны несут ответственность по данному Договору в соответствии с действующим законодательством.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ED2195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 xml:space="preserve">Муниципальное общеобразовательное учреждение </w:t>
      </w:r>
      <w:r w:rsidRPr="00ED2195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«СОШ </w:t>
      </w:r>
      <w:r w:rsidR="00F53DF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СП Тамбовское</w:t>
      </w:r>
      <w:r w:rsidRPr="00ED2195">
        <w:rPr>
          <w:rFonts w:ascii="Times New Roman" w:hAnsi="Times New Roman" w:cs="Times New Roman"/>
          <w:b/>
          <w:i/>
          <w:sz w:val="24"/>
          <w:szCs w:val="24"/>
          <w:lang w:eastAsia="ru-RU"/>
        </w:rPr>
        <w:t>»</w:t>
      </w:r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    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Адрес: 361</w:t>
      </w:r>
      <w:r w:rsidR="00F53DF0">
        <w:rPr>
          <w:rFonts w:ascii="Times New Roman" w:hAnsi="Times New Roman" w:cs="Times New Roman"/>
          <w:sz w:val="24"/>
          <w:szCs w:val="24"/>
          <w:lang w:eastAsia="ru-RU"/>
        </w:rPr>
        <w:t>223</w:t>
      </w:r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 , </w:t>
      </w:r>
      <w:r w:rsidR="00F53DF0">
        <w:rPr>
          <w:rFonts w:ascii="Times New Roman" w:hAnsi="Times New Roman" w:cs="Times New Roman"/>
          <w:sz w:val="24"/>
          <w:szCs w:val="24"/>
          <w:lang w:eastAsia="ru-RU"/>
        </w:rPr>
        <w:t xml:space="preserve">Терский </w:t>
      </w:r>
      <w:r w:rsidR="007A488A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муниципальный </w:t>
      </w:r>
      <w:r w:rsidR="00F53DF0">
        <w:rPr>
          <w:rFonts w:ascii="Times New Roman" w:hAnsi="Times New Roman" w:cs="Times New Roman"/>
          <w:sz w:val="24"/>
          <w:szCs w:val="24"/>
          <w:lang w:eastAsia="ru-RU"/>
        </w:rPr>
        <w:t xml:space="preserve"> район</w:t>
      </w:r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F53DF0">
        <w:rPr>
          <w:rFonts w:ascii="Times New Roman" w:hAnsi="Times New Roman" w:cs="Times New Roman"/>
          <w:sz w:val="24"/>
          <w:szCs w:val="24"/>
          <w:lang w:eastAsia="ru-RU"/>
        </w:rPr>
        <w:t>СП Тамбовское</w:t>
      </w:r>
      <w:r w:rsidRPr="00ED2195">
        <w:rPr>
          <w:rFonts w:ascii="Times New Roman" w:hAnsi="Times New Roman" w:cs="Times New Roman"/>
          <w:sz w:val="24"/>
          <w:szCs w:val="24"/>
          <w:lang w:eastAsia="ru-RU"/>
        </w:rPr>
        <w:t>, ул.</w:t>
      </w:r>
      <w:r w:rsidR="007A488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53DF0">
        <w:rPr>
          <w:rFonts w:ascii="Times New Roman" w:hAnsi="Times New Roman" w:cs="Times New Roman"/>
          <w:sz w:val="24"/>
          <w:szCs w:val="24"/>
          <w:lang w:eastAsia="ru-RU"/>
        </w:rPr>
        <w:t>Дружбы</w:t>
      </w:r>
      <w:r w:rsidRPr="00ED2195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F53DF0">
        <w:rPr>
          <w:rFonts w:ascii="Times New Roman" w:hAnsi="Times New Roman" w:cs="Times New Roman"/>
          <w:sz w:val="24"/>
          <w:szCs w:val="24"/>
          <w:lang w:eastAsia="ru-RU"/>
        </w:rPr>
        <w:t>164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Телефон директора  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Подпись директора:_________________________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ED2195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Родители (один из родителей или законные представители)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 Мать (отец)_________________________________________________________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Место работы ___________________________________________________________________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Домашний адре</w:t>
      </w:r>
      <w:proofErr w:type="gramStart"/>
      <w:r w:rsidRPr="00ED2195">
        <w:rPr>
          <w:rFonts w:ascii="Times New Roman" w:hAnsi="Times New Roman" w:cs="Times New Roman"/>
          <w:sz w:val="24"/>
          <w:szCs w:val="24"/>
          <w:lang w:eastAsia="ru-RU"/>
        </w:rPr>
        <w:t>с(</w:t>
      </w:r>
      <w:proofErr w:type="gramEnd"/>
      <w:r w:rsidRPr="00ED2195">
        <w:rPr>
          <w:rFonts w:ascii="Times New Roman" w:hAnsi="Times New Roman" w:cs="Times New Roman"/>
          <w:sz w:val="24"/>
          <w:szCs w:val="24"/>
          <w:lang w:eastAsia="ru-RU"/>
        </w:rPr>
        <w:t>тел.) ________________________________________________________________</w:t>
      </w: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С Уставом </w:t>
      </w:r>
      <w:r w:rsidR="007A488A">
        <w:rPr>
          <w:rFonts w:ascii="Times New Roman" w:hAnsi="Times New Roman" w:cs="Times New Roman"/>
          <w:sz w:val="24"/>
          <w:szCs w:val="24"/>
          <w:lang w:eastAsia="ru-RU"/>
        </w:rPr>
        <w:t>МОУ</w:t>
      </w:r>
      <w:r w:rsidRPr="00ED2195">
        <w:rPr>
          <w:rFonts w:ascii="Times New Roman" w:hAnsi="Times New Roman" w:cs="Times New Roman"/>
          <w:sz w:val="24"/>
          <w:szCs w:val="24"/>
          <w:lang w:eastAsia="ru-RU"/>
        </w:rPr>
        <w:t xml:space="preserve">СОШ </w:t>
      </w:r>
      <w:r w:rsidR="00F53DF0">
        <w:rPr>
          <w:rFonts w:ascii="Times New Roman" w:hAnsi="Times New Roman" w:cs="Times New Roman"/>
          <w:sz w:val="24"/>
          <w:szCs w:val="24"/>
          <w:lang w:eastAsia="ru-RU"/>
        </w:rPr>
        <w:t>СП Тамбовское</w:t>
      </w:r>
      <w:r w:rsidR="007A488A" w:rsidRPr="00ED2195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ED2195">
        <w:rPr>
          <w:rFonts w:ascii="Times New Roman" w:hAnsi="Times New Roman"/>
          <w:sz w:val="24"/>
          <w:szCs w:val="24"/>
        </w:rPr>
        <w:t xml:space="preserve"> лицензией на </w:t>
      </w:r>
      <w:r w:rsidRPr="00ED2195">
        <w:rPr>
          <w:rFonts w:ascii="Times New Roman" w:hAnsi="Times New Roman"/>
          <w:color w:val="000000"/>
          <w:sz w:val="24"/>
          <w:szCs w:val="24"/>
        </w:rPr>
        <w:t>осуществление</w:t>
      </w:r>
      <w:r w:rsidRPr="00ED2195">
        <w:rPr>
          <w:rFonts w:ascii="Times New Roman" w:hAnsi="Times New Roman"/>
          <w:sz w:val="24"/>
          <w:szCs w:val="24"/>
        </w:rPr>
        <w:t xml:space="preserve"> образовательной деятельности, со свидетельством о государственной аккредитации школы, образовательными программами, реализуемыми школой, и другими документами, регламентирующими </w:t>
      </w:r>
      <w:r w:rsidR="007A488A">
        <w:rPr>
          <w:rFonts w:ascii="Times New Roman" w:hAnsi="Times New Roman"/>
          <w:sz w:val="24"/>
          <w:szCs w:val="24"/>
        </w:rPr>
        <w:t>деятельность</w:t>
      </w:r>
      <w:r w:rsidRPr="00ED2195">
        <w:rPr>
          <w:rFonts w:ascii="Times New Roman" w:hAnsi="Times New Roman"/>
          <w:sz w:val="24"/>
          <w:szCs w:val="24"/>
        </w:rPr>
        <w:t xml:space="preserve"> </w:t>
      </w:r>
      <w:r w:rsidRPr="00ED2195">
        <w:rPr>
          <w:rFonts w:ascii="Times New Roman" w:hAnsi="Times New Roman"/>
          <w:color w:val="000000"/>
          <w:sz w:val="24"/>
          <w:szCs w:val="24"/>
        </w:rPr>
        <w:t>образовательно</w:t>
      </w:r>
      <w:r w:rsidR="00BD64AC">
        <w:rPr>
          <w:rFonts w:ascii="Times New Roman" w:hAnsi="Times New Roman"/>
          <w:color w:val="000000"/>
          <w:sz w:val="24"/>
          <w:szCs w:val="24"/>
        </w:rPr>
        <w:t>го</w:t>
      </w:r>
      <w:r w:rsidRPr="00ED219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D64AC">
        <w:rPr>
          <w:rFonts w:ascii="Times New Roman" w:hAnsi="Times New Roman"/>
          <w:color w:val="000000"/>
          <w:sz w:val="24"/>
          <w:szCs w:val="24"/>
        </w:rPr>
        <w:t xml:space="preserve"> учреждения</w:t>
      </w:r>
      <w:r w:rsidRPr="00ED2195">
        <w:rPr>
          <w:rFonts w:ascii="Times New Roman" w:hAnsi="Times New Roman"/>
          <w:sz w:val="24"/>
          <w:szCs w:val="24"/>
        </w:rPr>
        <w:t xml:space="preserve">, </w:t>
      </w:r>
      <w:r w:rsidRPr="00ED2195">
        <w:rPr>
          <w:rFonts w:ascii="Times New Roman" w:hAnsi="Times New Roman"/>
          <w:color w:val="000000"/>
          <w:sz w:val="24"/>
          <w:szCs w:val="24"/>
        </w:rPr>
        <w:t xml:space="preserve">правами и обязанностями обучающихся, </w:t>
      </w:r>
      <w:r w:rsidRPr="00ED2195">
        <w:rPr>
          <w:rFonts w:ascii="Times New Roman" w:hAnsi="Times New Roman"/>
          <w:sz w:val="24"/>
          <w:szCs w:val="24"/>
        </w:rPr>
        <w:t xml:space="preserve"> </w:t>
      </w:r>
      <w:r w:rsidRPr="00ED2195">
        <w:rPr>
          <w:rFonts w:ascii="Times New Roman" w:hAnsi="Times New Roman" w:cs="Times New Roman"/>
          <w:sz w:val="24"/>
          <w:szCs w:val="24"/>
          <w:lang w:eastAsia="ru-RU"/>
        </w:rPr>
        <w:t>Правилами внутреннего распорядка для учащихся</w:t>
      </w:r>
      <w:r w:rsidRPr="00ED2195">
        <w:rPr>
          <w:rFonts w:ascii="Times New Roman" w:hAnsi="Times New Roman"/>
          <w:sz w:val="24"/>
          <w:szCs w:val="24"/>
        </w:rPr>
        <w:t xml:space="preserve"> ознакомлен</w:t>
      </w:r>
      <w:r w:rsidR="007A488A">
        <w:rPr>
          <w:rFonts w:ascii="Times New Roman" w:hAnsi="Times New Roman"/>
          <w:sz w:val="24"/>
          <w:szCs w:val="24"/>
        </w:rPr>
        <w:t xml:space="preserve"> </w:t>
      </w:r>
      <w:r w:rsidRPr="00ED2195">
        <w:rPr>
          <w:rFonts w:ascii="Times New Roman" w:hAnsi="Times New Roman"/>
          <w:sz w:val="24"/>
          <w:szCs w:val="24"/>
        </w:rPr>
        <w:t xml:space="preserve">(а).         </w:t>
      </w:r>
      <w:proofErr w:type="gramEnd"/>
    </w:p>
    <w:p w:rsidR="00ED2195" w:rsidRPr="00ED2195" w:rsidRDefault="00ED2195" w:rsidP="00ED219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9C372E" w:rsidRPr="00ED2195" w:rsidRDefault="00ED2195" w:rsidP="00ED2195">
      <w:pPr>
        <w:jc w:val="both"/>
        <w:rPr>
          <w:color w:val="595959" w:themeColor="text1" w:themeTint="A6"/>
          <w:sz w:val="24"/>
          <w:szCs w:val="24"/>
        </w:rPr>
      </w:pPr>
      <w:r w:rsidRPr="00ED2195">
        <w:rPr>
          <w:rFonts w:ascii="Times New Roman" w:hAnsi="Times New Roman" w:cs="Times New Roman"/>
          <w:sz w:val="24"/>
          <w:szCs w:val="24"/>
          <w:lang w:eastAsia="ru-RU"/>
        </w:rPr>
        <w:t>Подпись родителей_______________</w:t>
      </w:r>
    </w:p>
    <w:sectPr w:rsidR="009C372E" w:rsidRPr="00ED2195" w:rsidSect="00524439">
      <w:type w:val="continuous"/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19E0"/>
    <w:rsid w:val="00012208"/>
    <w:rsid w:val="0002390C"/>
    <w:rsid w:val="000C4D32"/>
    <w:rsid w:val="00120EE9"/>
    <w:rsid w:val="001F4006"/>
    <w:rsid w:val="002522DB"/>
    <w:rsid w:val="002A054A"/>
    <w:rsid w:val="002D3B9D"/>
    <w:rsid w:val="002E3698"/>
    <w:rsid w:val="002F0D78"/>
    <w:rsid w:val="003B3A59"/>
    <w:rsid w:val="003B738C"/>
    <w:rsid w:val="004075DA"/>
    <w:rsid w:val="0042716A"/>
    <w:rsid w:val="0046052C"/>
    <w:rsid w:val="004E3B3B"/>
    <w:rsid w:val="00524439"/>
    <w:rsid w:val="00561905"/>
    <w:rsid w:val="0056454A"/>
    <w:rsid w:val="005811C6"/>
    <w:rsid w:val="005A4450"/>
    <w:rsid w:val="005E19E0"/>
    <w:rsid w:val="006B6B8D"/>
    <w:rsid w:val="007900F2"/>
    <w:rsid w:val="007A488A"/>
    <w:rsid w:val="00887298"/>
    <w:rsid w:val="008C2392"/>
    <w:rsid w:val="008D25C3"/>
    <w:rsid w:val="00951DBD"/>
    <w:rsid w:val="009638A7"/>
    <w:rsid w:val="009C3402"/>
    <w:rsid w:val="009C372E"/>
    <w:rsid w:val="009D4ACA"/>
    <w:rsid w:val="009E252A"/>
    <w:rsid w:val="009E36E2"/>
    <w:rsid w:val="00A9084A"/>
    <w:rsid w:val="00B54ACB"/>
    <w:rsid w:val="00BD64AC"/>
    <w:rsid w:val="00C46E39"/>
    <w:rsid w:val="00C54220"/>
    <w:rsid w:val="00E375B0"/>
    <w:rsid w:val="00E41544"/>
    <w:rsid w:val="00E47530"/>
    <w:rsid w:val="00E9436B"/>
    <w:rsid w:val="00EC447A"/>
    <w:rsid w:val="00ED2195"/>
    <w:rsid w:val="00F52187"/>
    <w:rsid w:val="00F5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439"/>
  </w:style>
  <w:style w:type="paragraph" w:styleId="1">
    <w:name w:val="heading 1"/>
    <w:basedOn w:val="a"/>
    <w:link w:val="10"/>
    <w:uiPriority w:val="9"/>
    <w:qFormat/>
    <w:rsid w:val="005E19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19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5E19E0"/>
    <w:rPr>
      <w:b/>
      <w:bCs/>
    </w:rPr>
  </w:style>
  <w:style w:type="paragraph" w:styleId="a4">
    <w:name w:val="Normal (Web)"/>
    <w:basedOn w:val="a"/>
    <w:uiPriority w:val="99"/>
    <w:unhideWhenUsed/>
    <w:rsid w:val="005E1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5E19E0"/>
    <w:rPr>
      <w:i/>
      <w:iCs/>
    </w:rPr>
  </w:style>
  <w:style w:type="character" w:customStyle="1" w:styleId="articleseparator">
    <w:name w:val="article_separator"/>
    <w:basedOn w:val="a0"/>
    <w:rsid w:val="005E19E0"/>
  </w:style>
  <w:style w:type="paragraph" w:styleId="a6">
    <w:name w:val="No Spacing"/>
    <w:uiPriority w:val="1"/>
    <w:qFormat/>
    <w:rsid w:val="005E19E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0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4890E-120D-4E57-8DEF-8D5FE03E1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1233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1</cp:lastModifiedBy>
  <cp:revision>25</cp:revision>
  <cp:lastPrinted>2014-03-18T15:07:00Z</cp:lastPrinted>
  <dcterms:created xsi:type="dcterms:W3CDTF">2012-09-15T12:55:00Z</dcterms:created>
  <dcterms:modified xsi:type="dcterms:W3CDTF">2016-01-15T07:21:00Z</dcterms:modified>
</cp:coreProperties>
</file>